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D1" w:rsidRPr="00C01225" w:rsidRDefault="00C01225" w:rsidP="005938B3">
      <w:pPr>
        <w:jc w:val="both"/>
        <w:rPr>
          <w:b/>
          <w:sz w:val="40"/>
          <w:szCs w:val="24"/>
        </w:rPr>
      </w:pPr>
      <w:r w:rsidRPr="00C01225">
        <w:rPr>
          <w:b/>
          <w:sz w:val="40"/>
          <w:szCs w:val="24"/>
        </w:rPr>
        <w:t>Oční vrásky způsobí i špatné usínání</w:t>
      </w:r>
    </w:p>
    <w:p w:rsidR="00C01225" w:rsidRDefault="00C01225" w:rsidP="005938B3">
      <w:pPr>
        <w:jc w:val="both"/>
        <w:rPr>
          <w:b/>
          <w:sz w:val="32"/>
          <w:szCs w:val="24"/>
        </w:rPr>
      </w:pPr>
      <w:r w:rsidRPr="00C01225">
        <w:rPr>
          <w:b/>
          <w:sz w:val="40"/>
          <w:szCs w:val="24"/>
        </w:rPr>
        <w:t>Jak nejlépe pečovat o oční okolí</w:t>
      </w:r>
      <w:r>
        <w:rPr>
          <w:b/>
          <w:sz w:val="32"/>
          <w:szCs w:val="24"/>
        </w:rPr>
        <w:t>?</w:t>
      </w:r>
    </w:p>
    <w:p w:rsidR="00C01225" w:rsidRPr="00A521CF" w:rsidRDefault="00C01225" w:rsidP="005938B3">
      <w:pPr>
        <w:jc w:val="both"/>
        <w:rPr>
          <w:b/>
        </w:rPr>
      </w:pPr>
    </w:p>
    <w:p w:rsidR="00E837C0" w:rsidRPr="00A521CF" w:rsidRDefault="00A521CF" w:rsidP="005938B3">
      <w:pPr>
        <w:jc w:val="both"/>
      </w:pPr>
      <w:bookmarkStart w:id="0" w:name="_Hlk494280438"/>
      <w:r w:rsidRPr="00A521CF">
        <w:t xml:space="preserve">Vrásky kolem očí trápí mnoho žen i můžu. </w:t>
      </w:r>
      <w:r w:rsidR="002F5EF3" w:rsidRPr="00A521CF">
        <w:t>V očním okolí máme spoust</w:t>
      </w:r>
      <w:r w:rsidRPr="00A521CF">
        <w:t>y</w:t>
      </w:r>
      <w:r w:rsidR="002F5EF3" w:rsidRPr="00A521CF">
        <w:t xml:space="preserve"> mimických svalů. Navíc je zde pokožka velmi jemná a delikátní</w:t>
      </w:r>
      <w:r w:rsidRPr="00A521CF">
        <w:t xml:space="preserve">, </w:t>
      </w:r>
      <w:r>
        <w:t xml:space="preserve">a </w:t>
      </w:r>
      <w:r w:rsidRPr="00A521CF">
        <w:t>p</w:t>
      </w:r>
      <w:r w:rsidR="002F5EF3" w:rsidRPr="00A521CF">
        <w:t xml:space="preserve">roto je toto místo </w:t>
      </w:r>
      <w:r w:rsidRPr="00A521CF">
        <w:t>i více n</w:t>
      </w:r>
      <w:r w:rsidR="002F5EF3" w:rsidRPr="00A521CF">
        <w:t xml:space="preserve">áchylné na tvorbu vrásek. </w:t>
      </w:r>
      <w:r w:rsidR="00D3543C" w:rsidRPr="00A521CF">
        <w:t xml:space="preserve">Mimické vrásky od smíchu jsou přirozené a dodávají nám charakter. </w:t>
      </w:r>
      <w:r w:rsidR="00C01225" w:rsidRPr="00A521CF">
        <w:t xml:space="preserve">Časem se ale </w:t>
      </w:r>
      <w:r w:rsidR="00D3543C" w:rsidRPr="00A521CF">
        <w:t>mohou</w:t>
      </w:r>
      <w:r w:rsidR="00C01225" w:rsidRPr="00A521CF">
        <w:t xml:space="preserve"> </w:t>
      </w:r>
      <w:r w:rsidR="00D3543C" w:rsidRPr="00A521CF">
        <w:t xml:space="preserve">změnit v neestetický doplněk, </w:t>
      </w:r>
      <w:r w:rsidR="00C01225" w:rsidRPr="00A521CF">
        <w:t>přidávající na věku.</w:t>
      </w:r>
      <w:r w:rsidR="00D3543C" w:rsidRPr="00A521CF">
        <w:t xml:space="preserve"> Péče o křehké oční okolí by měla být</w:t>
      </w:r>
      <w:r w:rsidR="00015899" w:rsidRPr="00A521CF">
        <w:t xml:space="preserve"> proto</w:t>
      </w:r>
      <w:r w:rsidR="00D3543C" w:rsidRPr="00A521CF">
        <w:t xml:space="preserve"> </w:t>
      </w:r>
      <w:r w:rsidR="00754ECF" w:rsidRPr="00A521CF">
        <w:t>důkladná</w:t>
      </w:r>
      <w:r w:rsidR="00D3543C" w:rsidRPr="00A521CF">
        <w:t xml:space="preserve"> a dlouhodobá.</w:t>
      </w:r>
      <w:r w:rsidR="00C01225" w:rsidRPr="00A521CF">
        <w:t xml:space="preserve"> Intenzivněji bychom</w:t>
      </w:r>
      <w:r w:rsidRPr="00A521CF">
        <w:t xml:space="preserve"> o</w:t>
      </w:r>
      <w:r w:rsidR="00C01225" w:rsidRPr="00A521CF">
        <w:t xml:space="preserve"> oční okolí měli pečovat od třiceti let.</w:t>
      </w:r>
    </w:p>
    <w:p w:rsidR="00016105" w:rsidRPr="00A521CF" w:rsidRDefault="00E077A7" w:rsidP="005938B3">
      <w:pPr>
        <w:jc w:val="both"/>
        <w:rPr>
          <w:b/>
        </w:rPr>
      </w:pPr>
      <w:r w:rsidRPr="00A521CF">
        <w:rPr>
          <w:b/>
        </w:rPr>
        <w:t>Špatná poloha při spaní</w:t>
      </w:r>
    </w:p>
    <w:p w:rsidR="00C41508" w:rsidRPr="00A521CF" w:rsidRDefault="00754ECF" w:rsidP="00C41508">
      <w:pPr>
        <w:jc w:val="both"/>
      </w:pPr>
      <w:r w:rsidRPr="00A521CF">
        <w:t>S prevencí začněte doma. Z</w:t>
      </w:r>
      <w:r w:rsidR="00016105" w:rsidRPr="00A521CF">
        <w:t>kuste například neusína</w:t>
      </w:r>
      <w:r w:rsidR="0047774F" w:rsidRPr="00A521CF">
        <w:t>t na břiše, protože tím, že spít</w:t>
      </w:r>
      <w:r w:rsidR="00016105" w:rsidRPr="00A521CF">
        <w:t xml:space="preserve">e se </w:t>
      </w:r>
      <w:r w:rsidR="0047774F" w:rsidRPr="00A521CF">
        <w:t>zkrabatělým</w:t>
      </w:r>
      <w:r w:rsidRPr="00A521CF">
        <w:t xml:space="preserve"> obličejem na polštáři se</w:t>
      </w:r>
      <w:r w:rsidR="00016105" w:rsidRPr="00A521CF">
        <w:t xml:space="preserve"> vrásky prohlubuj</w:t>
      </w:r>
      <w:r w:rsidR="0047774F" w:rsidRPr="00A521CF">
        <w:t>í</w:t>
      </w:r>
      <w:r w:rsidR="00016105" w:rsidRPr="00A521CF">
        <w:t xml:space="preserve">. </w:t>
      </w:r>
      <w:r w:rsidR="00C41508" w:rsidRPr="00A521CF">
        <w:t>Spí</w:t>
      </w:r>
      <w:r w:rsidR="00C41508" w:rsidRPr="00A521CF">
        <w:t>t</w:t>
      </w:r>
      <w:r w:rsidR="00C41508" w:rsidRPr="00A521CF">
        <w:t>e-li na břichu či boku nepřirozeně tlačíme obličej do polštáře, a tím se</w:t>
      </w:r>
      <w:r w:rsidR="00C41508" w:rsidRPr="00A521CF">
        <w:t xml:space="preserve"> </w:t>
      </w:r>
      <w:r w:rsidR="00C41508" w:rsidRPr="00A521CF">
        <w:t>podporuje tvorba očních vrásek či rýh v dekoltu.</w:t>
      </w:r>
      <w:r w:rsidR="00C41508" w:rsidRPr="00A521CF">
        <w:t xml:space="preserve"> </w:t>
      </w:r>
      <w:r w:rsidR="00C41508" w:rsidRPr="00A521CF">
        <w:t>Vhodné je také, pokud již spíte na boku, zvolit ložní materiál, po kterém bude pokožka</w:t>
      </w:r>
      <w:r w:rsidR="00C41508" w:rsidRPr="00A521CF">
        <w:t xml:space="preserve"> </w:t>
      </w:r>
      <w:r w:rsidR="00C41508" w:rsidRPr="00A521CF">
        <w:t>příjemně „klouzat“ - jako je hedvábí či satén. Bavlna je sice příjemná, ale obličej zbytečně krabatí.</w:t>
      </w:r>
    </w:p>
    <w:p w:rsidR="00C41508" w:rsidRPr="00A521CF" w:rsidRDefault="00C41508" w:rsidP="005938B3">
      <w:pPr>
        <w:jc w:val="both"/>
        <w:rPr>
          <w:b/>
        </w:rPr>
      </w:pPr>
      <w:r w:rsidRPr="00A521CF">
        <w:rPr>
          <w:b/>
        </w:rPr>
        <w:t>Sluneční brýle i v zimě</w:t>
      </w:r>
    </w:p>
    <w:p w:rsidR="00016105" w:rsidRPr="00A521CF" w:rsidRDefault="0047774F" w:rsidP="005938B3">
      <w:pPr>
        <w:jc w:val="both"/>
      </w:pPr>
      <w:r w:rsidRPr="00A521CF">
        <w:t>Samozřejmostí by měl být i</w:t>
      </w:r>
      <w:r w:rsidR="00016105" w:rsidRPr="00A521CF">
        <w:t xml:space="preserve"> kvalitní hydratační krém, určený speciálně </w:t>
      </w:r>
      <w:r w:rsidR="00A521CF" w:rsidRPr="00A521CF">
        <w:t>pro</w:t>
      </w:r>
      <w:r w:rsidR="00016105" w:rsidRPr="00A521CF">
        <w:t xml:space="preserve"> </w:t>
      </w:r>
      <w:r w:rsidR="00754ECF" w:rsidRPr="00A521CF">
        <w:t>o</w:t>
      </w:r>
      <w:r w:rsidR="00016105" w:rsidRPr="00A521CF">
        <w:t>ční okolí</w:t>
      </w:r>
      <w:r w:rsidR="00C41508" w:rsidRPr="00A521CF">
        <w:t>.</w:t>
      </w:r>
      <w:r w:rsidR="00191B11" w:rsidRPr="00A521CF">
        <w:t xml:space="preserve"> Aplikujte </w:t>
      </w:r>
      <w:r w:rsidR="00C41508" w:rsidRPr="00A521CF">
        <w:t>ho</w:t>
      </w:r>
      <w:r w:rsidR="00191B11" w:rsidRPr="00A521CF">
        <w:t xml:space="preserve"> </w:t>
      </w:r>
      <w:r w:rsidR="00754ECF" w:rsidRPr="00A521CF">
        <w:t xml:space="preserve">vždy </w:t>
      </w:r>
      <w:r w:rsidR="00191B11" w:rsidRPr="00A521CF">
        <w:t>jemným poklepáváním</w:t>
      </w:r>
      <w:r w:rsidRPr="00A521CF">
        <w:t xml:space="preserve">. </w:t>
      </w:r>
      <w:r w:rsidR="00C41508" w:rsidRPr="00A521CF">
        <w:t>S vhodnými očními krémy je dobré začít již od 25.let. Intenzivní péče by pak měla být od třiceti let</w:t>
      </w:r>
      <w:r w:rsidR="00191B11" w:rsidRPr="00A521CF">
        <w:t xml:space="preserve">. </w:t>
      </w:r>
      <w:r w:rsidR="002F5EF3" w:rsidRPr="00A521CF">
        <w:t xml:space="preserve">Sluneční brýle nenoste pouze na jaře a v létě, ale </w:t>
      </w:r>
      <w:r w:rsidR="00A521CF" w:rsidRPr="00A521CF">
        <w:t xml:space="preserve">během </w:t>
      </w:r>
      <w:r w:rsidR="00A521CF" w:rsidRPr="00A521CF">
        <w:t>slunečných dnů</w:t>
      </w:r>
      <w:r w:rsidR="00A521CF" w:rsidRPr="00A521CF">
        <w:t xml:space="preserve"> </w:t>
      </w:r>
      <w:r w:rsidR="002F5EF3" w:rsidRPr="00A521CF">
        <w:t>i v zimě. Na horách by měly být samozřejmostí. Brýle o</w:t>
      </w:r>
      <w:r w:rsidR="00191B11" w:rsidRPr="00A521CF">
        <w:t xml:space="preserve">chrání </w:t>
      </w:r>
      <w:r w:rsidR="00016105" w:rsidRPr="00A521CF">
        <w:t>před slunečním</w:t>
      </w:r>
      <w:r w:rsidR="00A521CF" w:rsidRPr="00A521CF">
        <w:t>i</w:t>
      </w:r>
      <w:r w:rsidR="00016105" w:rsidRPr="00A521CF">
        <w:t xml:space="preserve"> paprsky</w:t>
      </w:r>
      <w:r w:rsidR="00754ECF" w:rsidRPr="00A521CF">
        <w:t xml:space="preserve"> a</w:t>
      </w:r>
      <w:r w:rsidR="00016105" w:rsidRPr="00A521CF">
        <w:t xml:space="preserve"> </w:t>
      </w:r>
      <w:r w:rsidR="002F5EF3" w:rsidRPr="00A521CF">
        <w:t xml:space="preserve">zároveň </w:t>
      </w:r>
      <w:r w:rsidR="00016105" w:rsidRPr="00A521CF">
        <w:t xml:space="preserve">zabraňují </w:t>
      </w:r>
      <w:r w:rsidRPr="00A521CF">
        <w:t>mžourání do sluníčka, které prohlubuje mimické vrásky.</w:t>
      </w:r>
      <w:r w:rsidR="00C41508" w:rsidRPr="00A521CF">
        <w:t xml:space="preserve"> </w:t>
      </w:r>
      <w:r w:rsidR="002F5EF3" w:rsidRPr="00A521CF">
        <w:t>V</w:t>
      </w:r>
      <w:r w:rsidR="00C41508" w:rsidRPr="00A521CF">
        <w:t xml:space="preserve"> boji proti vráskám </w:t>
      </w:r>
      <w:r w:rsidR="002F5EF3" w:rsidRPr="00A521CF">
        <w:t>je důležitý</w:t>
      </w:r>
      <w:r w:rsidR="00C41508" w:rsidRPr="00A521CF">
        <w:t xml:space="preserve"> i</w:t>
      </w:r>
      <w:r w:rsidR="00C41508" w:rsidRPr="00A521CF">
        <w:t xml:space="preserve"> dostatečný pitný režim. Káva ani alkohol se nepočít</w:t>
      </w:r>
      <w:r w:rsidR="00A521CF" w:rsidRPr="00A521CF">
        <w:t>ají</w:t>
      </w:r>
      <w:r w:rsidR="00C41508" w:rsidRPr="00A521CF">
        <w:t>. Ideální je čistá voda či neslazené bylinné čaje.</w:t>
      </w:r>
    </w:p>
    <w:bookmarkEnd w:id="0"/>
    <w:p w:rsidR="00191B11" w:rsidRPr="00A521CF" w:rsidRDefault="00E077A7" w:rsidP="005938B3">
      <w:pPr>
        <w:jc w:val="both"/>
        <w:rPr>
          <w:b/>
        </w:rPr>
      </w:pPr>
      <w:r w:rsidRPr="00A521CF">
        <w:rPr>
          <w:b/>
        </w:rPr>
        <w:t>Hydratace, hydratace, hydratace</w:t>
      </w:r>
    </w:p>
    <w:p w:rsidR="00A521CF" w:rsidRPr="00A521CF" w:rsidRDefault="00E077A7" w:rsidP="005938B3">
      <w:pPr>
        <w:jc w:val="both"/>
      </w:pPr>
      <w:r w:rsidRPr="00A521CF">
        <w:t>Ideální</w:t>
      </w:r>
      <w:r w:rsidRPr="00A521CF">
        <w:t xml:space="preserve"> je používat </w:t>
      </w:r>
      <w:r w:rsidR="00C41508" w:rsidRPr="00A521CF">
        <w:t>krémy</w:t>
      </w:r>
      <w:r w:rsidR="00FC101E" w:rsidRPr="00A521CF">
        <w:t xml:space="preserve"> </w:t>
      </w:r>
      <w:r w:rsidRPr="00A521CF">
        <w:t xml:space="preserve">obsahující kyselinu hyaluronovou, která na sebe </w:t>
      </w:r>
      <w:r w:rsidR="00FC101E" w:rsidRPr="00A521CF">
        <w:t xml:space="preserve">dokáže velmi </w:t>
      </w:r>
      <w:r w:rsidR="00C41508" w:rsidRPr="00A521CF">
        <w:t>efektivně</w:t>
      </w:r>
      <w:r w:rsidR="00FC101E" w:rsidRPr="00A521CF">
        <w:t xml:space="preserve"> </w:t>
      </w:r>
      <w:r w:rsidRPr="00A521CF">
        <w:t>vá</w:t>
      </w:r>
      <w:r w:rsidR="00FC101E" w:rsidRPr="00A521CF">
        <w:t>zat</w:t>
      </w:r>
      <w:r w:rsidRPr="00A521CF">
        <w:t xml:space="preserve"> vodu</w:t>
      </w:r>
      <w:r w:rsidRPr="00A521CF">
        <w:t xml:space="preserve"> a skvěle tak hydratuje </w:t>
      </w:r>
      <w:r w:rsidR="00FC101E" w:rsidRPr="00A521CF">
        <w:t xml:space="preserve">pleť. </w:t>
      </w:r>
      <w:r w:rsidR="00C41508" w:rsidRPr="00A521CF">
        <w:t xml:space="preserve">Dobrou volbou je </w:t>
      </w:r>
      <w:r w:rsidR="00FC101E" w:rsidRPr="00A521CF">
        <w:t>si</w:t>
      </w:r>
      <w:r w:rsidR="00C41508" w:rsidRPr="00A521CF">
        <w:t xml:space="preserve"> pořídit </w:t>
      </w:r>
      <w:r w:rsidR="00FC101E" w:rsidRPr="00A521CF">
        <w:t>sérum</w:t>
      </w:r>
      <w:r w:rsidR="00C41508" w:rsidRPr="00A521CF">
        <w:t xml:space="preserve"> z</w:t>
      </w:r>
      <w:r w:rsidR="00FC101E" w:rsidRPr="00A521CF">
        <w:t xml:space="preserve"> kyseliny hyaluronové a v malých dávkách </w:t>
      </w:r>
      <w:r w:rsidR="00C41508" w:rsidRPr="00A521CF">
        <w:t>aplikovat</w:t>
      </w:r>
      <w:r w:rsidR="00FC101E" w:rsidRPr="00A521CF">
        <w:t xml:space="preserve"> na pleť každý večer</w:t>
      </w:r>
      <w:r w:rsidR="00C41508" w:rsidRPr="00A521CF">
        <w:t xml:space="preserve"> a ráno</w:t>
      </w:r>
      <w:r w:rsidR="00FC101E" w:rsidRPr="00A521CF">
        <w:t>.</w:t>
      </w:r>
      <w:r w:rsidR="00C41508" w:rsidRPr="00A521CF">
        <w:t xml:space="preserve"> Ideální</w:t>
      </w:r>
      <w:r w:rsidR="00A521CF" w:rsidRPr="00A521CF">
        <w:t xml:space="preserve"> je si pořídit sérum</w:t>
      </w:r>
      <w:r w:rsidR="00B700C7">
        <w:t xml:space="preserve"> </w:t>
      </w:r>
      <w:bookmarkStart w:id="1" w:name="_GoBack"/>
      <w:bookmarkEnd w:id="1"/>
      <w:r w:rsidR="00A521CF" w:rsidRPr="00A521CF">
        <w:t xml:space="preserve">s 3% </w:t>
      </w:r>
      <w:r w:rsidR="00C41508" w:rsidRPr="00A521CF">
        <w:t>koncentrac</w:t>
      </w:r>
      <w:r w:rsidR="00A521CF" w:rsidRPr="00A521CF">
        <w:t>í</w:t>
      </w:r>
      <w:r w:rsidR="00C41508" w:rsidRPr="00A521CF">
        <w:t xml:space="preserve"> kyseliny hyaluronové</w:t>
      </w:r>
      <w:r w:rsidR="00A521CF" w:rsidRPr="00A521CF">
        <w:t xml:space="preserve">. </w:t>
      </w:r>
      <w:r w:rsidRPr="00A521CF">
        <w:t>Vhodné jsou také přípravky s obsahem peptidů a vitamínů C a K</w:t>
      </w:r>
      <w:bookmarkStart w:id="2" w:name="_Hlk494280539"/>
      <w:r w:rsidR="00C41508" w:rsidRPr="00A521CF">
        <w:t>.</w:t>
      </w:r>
      <w:r w:rsidR="002F5EF3" w:rsidRPr="00A521CF">
        <w:t xml:space="preserve"> </w:t>
      </w:r>
    </w:p>
    <w:p w:rsidR="00DC5F78" w:rsidRPr="00A521CF" w:rsidRDefault="00016105" w:rsidP="005938B3">
      <w:pPr>
        <w:jc w:val="both"/>
      </w:pPr>
      <w:r w:rsidRPr="00A521CF">
        <w:t xml:space="preserve">Pokud jsou vrásky kolem očí již viditelné, tak </w:t>
      </w:r>
      <w:r w:rsidR="0047774F" w:rsidRPr="00A521CF">
        <w:t xml:space="preserve">bohužel </w:t>
      </w:r>
      <w:r w:rsidRPr="00A521CF">
        <w:t>prevence ani „</w:t>
      </w:r>
      <w:r w:rsidR="0047774F" w:rsidRPr="00A521CF">
        <w:t>zá</w:t>
      </w:r>
      <w:r w:rsidRPr="00A521CF">
        <w:t>zračné“</w:t>
      </w:r>
      <w:r w:rsidR="0047774F" w:rsidRPr="00A521CF">
        <w:t xml:space="preserve"> krémy nepomohou</w:t>
      </w:r>
      <w:r w:rsidRPr="00A521CF">
        <w:t xml:space="preserve">. </w:t>
      </w:r>
      <w:r w:rsidR="00C41508" w:rsidRPr="00A521CF">
        <w:t>Jednou z možností,</w:t>
      </w:r>
      <w:r w:rsidRPr="00A521CF">
        <w:t xml:space="preserve"> jak dodat </w:t>
      </w:r>
      <w:r w:rsidR="0047774F" w:rsidRPr="00A521CF">
        <w:t xml:space="preserve">pokožce </w:t>
      </w:r>
      <w:r w:rsidRPr="00A521CF">
        <w:t xml:space="preserve">vláhu a zmírnit vrásky kolem očí je </w:t>
      </w:r>
      <w:proofErr w:type="spellStart"/>
      <w:r w:rsidRPr="00A521CF">
        <w:t>mezoter</w:t>
      </w:r>
      <w:r w:rsidR="00754ECF" w:rsidRPr="00A521CF">
        <w:t>ap</w:t>
      </w:r>
      <w:r w:rsidRPr="00A521CF">
        <w:t>ie</w:t>
      </w:r>
      <w:proofErr w:type="spellEnd"/>
      <w:r w:rsidRPr="00A521CF">
        <w:rPr>
          <w:rStyle w:val="Siln"/>
        </w:rPr>
        <w:t xml:space="preserve"> </w:t>
      </w:r>
      <w:r w:rsidRPr="00A521CF">
        <w:rPr>
          <w:rStyle w:val="Siln"/>
          <w:b w:val="0"/>
        </w:rPr>
        <w:t>očního okolí</w:t>
      </w:r>
      <w:r w:rsidR="00191B11" w:rsidRPr="00A521CF">
        <w:rPr>
          <w:rStyle w:val="Siln"/>
          <w:b w:val="0"/>
        </w:rPr>
        <w:t>. „</w:t>
      </w:r>
      <w:r w:rsidR="0047774F" w:rsidRPr="00A521CF">
        <w:rPr>
          <w:rStyle w:val="Siln"/>
          <w:b w:val="0"/>
        </w:rPr>
        <w:t>Jedná se o</w:t>
      </w:r>
      <w:r w:rsidRPr="00A521CF">
        <w:rPr>
          <w:rStyle w:val="Siln"/>
          <w:b w:val="0"/>
        </w:rPr>
        <w:t xml:space="preserve"> velmi účinný anti-</w:t>
      </w:r>
      <w:proofErr w:type="spellStart"/>
      <w:r w:rsidRPr="00A521CF">
        <w:rPr>
          <w:rStyle w:val="Siln"/>
          <w:b w:val="0"/>
        </w:rPr>
        <w:t>agingový</w:t>
      </w:r>
      <w:proofErr w:type="spellEnd"/>
      <w:r w:rsidRPr="00A521CF">
        <w:rPr>
          <w:rStyle w:val="Siln"/>
          <w:b w:val="0"/>
        </w:rPr>
        <w:t xml:space="preserve"> zákrok, při kterém se aplikuje speciální regenerační roztok s přídavkem kyseliny hyaluronové do citlivé pokožky v oblasti očí. Výsledkem je intenzivní hydratace s následným vyhlazením a</w:t>
      </w:r>
      <w:r w:rsidR="00191B11" w:rsidRPr="00A521CF">
        <w:rPr>
          <w:rStyle w:val="Siln"/>
          <w:b w:val="0"/>
        </w:rPr>
        <w:t xml:space="preserve"> zpevněním pokožky,“ říká </w:t>
      </w:r>
      <w:r w:rsidR="00A7332A" w:rsidRPr="00A521CF">
        <w:rPr>
          <w:rStyle w:val="Siln"/>
          <w:b w:val="0"/>
        </w:rPr>
        <w:t>dermatoložka Lucia Mansfeldová</w:t>
      </w:r>
      <w:bookmarkEnd w:id="2"/>
      <w:r w:rsidR="00191B11" w:rsidRPr="00A521CF">
        <w:rPr>
          <w:rStyle w:val="Siln"/>
          <w:b w:val="0"/>
        </w:rPr>
        <w:t xml:space="preserve"> z </w:t>
      </w:r>
      <w:proofErr w:type="spellStart"/>
      <w:r w:rsidR="00191B11" w:rsidRPr="00A521CF">
        <w:rPr>
          <w:rStyle w:val="Siln"/>
          <w:b w:val="0"/>
        </w:rPr>
        <w:t>Perfect</w:t>
      </w:r>
      <w:proofErr w:type="spellEnd"/>
      <w:r w:rsidR="00191B11" w:rsidRPr="00A521CF">
        <w:rPr>
          <w:rStyle w:val="Siln"/>
        </w:rPr>
        <w:t xml:space="preserve"> </w:t>
      </w:r>
      <w:proofErr w:type="spellStart"/>
      <w:r w:rsidR="00191B11" w:rsidRPr="00A521CF">
        <w:rPr>
          <w:rStyle w:val="Siln"/>
          <w:b w:val="0"/>
        </w:rPr>
        <w:t>Clinic</w:t>
      </w:r>
      <w:proofErr w:type="spellEnd"/>
      <w:r w:rsidR="00A7332A" w:rsidRPr="00A521CF">
        <w:rPr>
          <w:rStyle w:val="Siln"/>
          <w:b w:val="0"/>
        </w:rPr>
        <w:t xml:space="preserve"> Dermatology</w:t>
      </w:r>
      <w:r w:rsidR="00191B11" w:rsidRPr="00A521CF">
        <w:rPr>
          <w:rStyle w:val="Siln"/>
          <w:b w:val="0"/>
        </w:rPr>
        <w:t>.</w:t>
      </w:r>
      <w:r w:rsidR="00DC5F78" w:rsidRPr="00A521CF">
        <w:t xml:space="preserve"> Na výrazné vrásky kolem očí je vhodný </w:t>
      </w:r>
      <w:r w:rsidR="00DC5F78" w:rsidRPr="00A521CF">
        <w:t>Botulotoxin</w:t>
      </w:r>
      <w:r w:rsidR="00DC5F78" w:rsidRPr="00A521CF">
        <w:t xml:space="preserve">. Jeho efekt přetrvá </w:t>
      </w:r>
      <w:proofErr w:type="gramStart"/>
      <w:r w:rsidR="00DC5F78" w:rsidRPr="00A521CF">
        <w:t>4 – 6</w:t>
      </w:r>
      <w:proofErr w:type="gramEnd"/>
      <w:r w:rsidR="00DC5F78" w:rsidRPr="00A521CF">
        <w:t xml:space="preserve"> měsíců.</w:t>
      </w:r>
    </w:p>
    <w:p w:rsidR="00DC5F78" w:rsidRPr="00A521CF" w:rsidRDefault="00DC5F78" w:rsidP="005938B3">
      <w:pPr>
        <w:jc w:val="both"/>
        <w:rPr>
          <w:b/>
        </w:rPr>
      </w:pPr>
      <w:r w:rsidRPr="00A521CF">
        <w:rPr>
          <w:b/>
        </w:rPr>
        <w:t>Vhodný make-up</w:t>
      </w:r>
    </w:p>
    <w:p w:rsidR="00191B11" w:rsidRPr="00A521CF" w:rsidRDefault="00DC5F78" w:rsidP="005938B3">
      <w:pPr>
        <w:jc w:val="both"/>
      </w:pPr>
      <w:r w:rsidRPr="00A521CF">
        <w:t xml:space="preserve">Vrásky kolem očí vizuálně prohlubuje i mnoho </w:t>
      </w:r>
      <w:r w:rsidR="00FC101E" w:rsidRPr="00A521CF">
        <w:t xml:space="preserve">vrstev </w:t>
      </w:r>
      <w:r w:rsidRPr="00A521CF">
        <w:t xml:space="preserve">make-upu. Používejte kvalitní hydratační make-upy, které </w:t>
      </w:r>
      <w:r w:rsidR="00FC101E" w:rsidRPr="00A521CF">
        <w:t>nanášejte</w:t>
      </w:r>
      <w:r w:rsidRPr="00A521CF">
        <w:t xml:space="preserve"> ve tenkých vrstvách. Korektory mějte tekuté</w:t>
      </w:r>
      <w:r w:rsidR="00FC101E" w:rsidRPr="00A521CF">
        <w:t xml:space="preserve"> a vždy o jeden tón světlejší, než </w:t>
      </w:r>
      <w:r w:rsidR="00A521CF" w:rsidRPr="00A521CF">
        <w:t>je</w:t>
      </w:r>
      <w:r w:rsidR="00FC101E" w:rsidRPr="00A521CF">
        <w:t xml:space="preserve"> make-up.</w:t>
      </w:r>
      <w:r w:rsidRPr="00A521CF">
        <w:t xml:space="preserve"> </w:t>
      </w:r>
      <w:r w:rsidR="00FC101E" w:rsidRPr="00A521CF">
        <w:t>Vyhnout byste se měli pudru.</w:t>
      </w:r>
    </w:p>
    <w:sectPr w:rsidR="00191B11" w:rsidRPr="00A52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D1"/>
    <w:rsid w:val="00015899"/>
    <w:rsid w:val="00016105"/>
    <w:rsid w:val="00164689"/>
    <w:rsid w:val="00191B11"/>
    <w:rsid w:val="002740D5"/>
    <w:rsid w:val="002D45C2"/>
    <w:rsid w:val="002F5EF3"/>
    <w:rsid w:val="003E6830"/>
    <w:rsid w:val="003F5B77"/>
    <w:rsid w:val="0047774F"/>
    <w:rsid w:val="005938B3"/>
    <w:rsid w:val="00754ECF"/>
    <w:rsid w:val="0079262E"/>
    <w:rsid w:val="007D219D"/>
    <w:rsid w:val="009E1E97"/>
    <w:rsid w:val="00A05D6F"/>
    <w:rsid w:val="00A521CF"/>
    <w:rsid w:val="00A7332A"/>
    <w:rsid w:val="00AD17B3"/>
    <w:rsid w:val="00B171D1"/>
    <w:rsid w:val="00B700C7"/>
    <w:rsid w:val="00B744AF"/>
    <w:rsid w:val="00B7621B"/>
    <w:rsid w:val="00B9201F"/>
    <w:rsid w:val="00C01225"/>
    <w:rsid w:val="00C41508"/>
    <w:rsid w:val="00C96D1E"/>
    <w:rsid w:val="00D3543C"/>
    <w:rsid w:val="00D96D38"/>
    <w:rsid w:val="00DC5F78"/>
    <w:rsid w:val="00E077A7"/>
    <w:rsid w:val="00E837C0"/>
    <w:rsid w:val="00E94788"/>
    <w:rsid w:val="00FA4B13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B776"/>
  <w15:docId w15:val="{D0AEB6A6-3811-4C28-9AA5-52F50A46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6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6E67-83CA-4470-8DEB-6E75DA1A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hp</cp:lastModifiedBy>
  <cp:revision>2</cp:revision>
  <dcterms:created xsi:type="dcterms:W3CDTF">2018-12-12T17:06:00Z</dcterms:created>
  <dcterms:modified xsi:type="dcterms:W3CDTF">2018-12-12T17:06:00Z</dcterms:modified>
</cp:coreProperties>
</file>